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1" w:rsidRPr="009245AC" w:rsidRDefault="00B94201" w:rsidP="00B94201">
      <w:pPr>
        <w:jc w:val="center"/>
        <w:rPr>
          <w:rFonts w:ascii="Comic Sans MS" w:hAnsi="Comic Sans MS"/>
          <w:b/>
          <w:bCs/>
          <w:sz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-641985</wp:posOffset>
            </wp:positionV>
            <wp:extent cx="948690" cy="1022985"/>
            <wp:effectExtent l="19050" t="0" r="3810" b="0"/>
            <wp:wrapTight wrapText="bothSides">
              <wp:wrapPolygon edited="0">
                <wp:start x="-434" y="0"/>
                <wp:lineTo x="-434" y="21318"/>
                <wp:lineTo x="21687" y="21318"/>
                <wp:lineTo x="21687" y="0"/>
                <wp:lineTo x="-434" y="0"/>
              </wp:wrapPolygon>
            </wp:wrapTight>
            <wp:docPr id="5" name="Immagine 5" descr="Attachme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achmen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-594360</wp:posOffset>
            </wp:positionV>
            <wp:extent cx="948690" cy="1022985"/>
            <wp:effectExtent l="19050" t="0" r="3810" b="0"/>
            <wp:wrapTight wrapText="bothSides">
              <wp:wrapPolygon edited="0">
                <wp:start x="-434" y="0"/>
                <wp:lineTo x="-434" y="21318"/>
                <wp:lineTo x="21687" y="21318"/>
                <wp:lineTo x="21687" y="0"/>
                <wp:lineTo x="-434" y="0"/>
              </wp:wrapPolygon>
            </wp:wrapTight>
            <wp:docPr id="4" name="Immagine 4" descr="Attachme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="Andalus"/>
          <w:b/>
          <w:sz w:val="40"/>
          <w:szCs w:val="40"/>
        </w:rPr>
        <w:t>NAZIONALE A***</w:t>
      </w: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  <w:r>
        <w:rPr>
          <w:rFonts w:ascii="Copperplate Gothic Light" w:hAnsi="Copperplate Gothic Light" w:cs="Andalus"/>
          <w:b/>
          <w:sz w:val="40"/>
          <w:szCs w:val="40"/>
        </w:rPr>
        <w:t>ORARIO INDICATIVO</w:t>
      </w: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  <w:proofErr w:type="spellStart"/>
      <w:r>
        <w:rPr>
          <w:rFonts w:ascii="Copperplate Gothic Light" w:hAnsi="Copperplate Gothic Light" w:cs="Andalus"/>
          <w:b/>
          <w:sz w:val="40"/>
          <w:szCs w:val="40"/>
        </w:rPr>
        <w:t>Giovedi</w:t>
      </w:r>
      <w:proofErr w:type="spellEnd"/>
      <w:r>
        <w:rPr>
          <w:rFonts w:ascii="Copperplate Gothic Light" w:hAnsi="Copperplate Gothic Light" w:cs="Andalus"/>
          <w:b/>
          <w:sz w:val="40"/>
          <w:szCs w:val="40"/>
        </w:rPr>
        <w:t xml:space="preserve"> 4 agosto 2016</w:t>
      </w: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</w:p>
    <w:tbl>
      <w:tblPr>
        <w:tblpPr w:leftFromText="141" w:rightFromText="141" w:vertAnchor="page" w:horzAnchor="margin" w:tblpY="37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75"/>
        <w:gridCol w:w="3402"/>
        <w:gridCol w:w="2127"/>
      </w:tblGrid>
      <w:tr w:rsidR="00B94201" w:rsidRPr="001E16B9" w:rsidTr="00B94201">
        <w:tc>
          <w:tcPr>
            <w:tcW w:w="2802" w:type="dxa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orario</w:t>
            </w:r>
          </w:p>
        </w:tc>
        <w:tc>
          <w:tcPr>
            <w:tcW w:w="1275" w:type="dxa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E16B9">
              <w:rPr>
                <w:rFonts w:ascii="Arial" w:hAnsi="Arial" w:cs="Arial"/>
                <w:b/>
                <w:sz w:val="32"/>
                <w:szCs w:val="32"/>
              </w:rPr>
              <w:t>cat</w:t>
            </w:r>
            <w:proofErr w:type="spellEnd"/>
          </w:p>
        </w:tc>
        <w:tc>
          <w:tcPr>
            <w:tcW w:w="3402" w:type="dxa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16B9">
              <w:rPr>
                <w:rFonts w:ascii="Arial" w:hAnsi="Arial" w:cs="Arial"/>
                <w:b/>
                <w:sz w:val="32"/>
                <w:szCs w:val="32"/>
              </w:rPr>
              <w:t>formula</w:t>
            </w:r>
          </w:p>
        </w:tc>
        <w:tc>
          <w:tcPr>
            <w:tcW w:w="2127" w:type="dxa"/>
          </w:tcPr>
          <w:p w:rsidR="00B94201" w:rsidRPr="001E16B9" w:rsidRDefault="00B94201" w:rsidP="00B94201">
            <w:pPr>
              <w:jc w:val="center"/>
              <w:rPr>
                <w:rFonts w:ascii="Copperplate Gothic Light" w:hAnsi="Copperplate Gothic Light" w:cs="Andalus"/>
                <w:b/>
              </w:rPr>
            </w:pPr>
            <w:r w:rsidRPr="001E16B9">
              <w:rPr>
                <w:rFonts w:ascii="Copperplate Gothic Light" w:hAnsi="Copperplate Gothic Light" w:cs="Andalus"/>
                <w:b/>
              </w:rPr>
              <w:t>ricognizione</w:t>
            </w:r>
          </w:p>
        </w:tc>
      </w:tr>
      <w:tr w:rsidR="00B94201" w:rsidRPr="001E16B9" w:rsidTr="00B94201">
        <w:tc>
          <w:tcPr>
            <w:tcW w:w="2802" w:type="dxa"/>
          </w:tcPr>
          <w:p w:rsidR="00B94201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Dalle ore 15.00 alle 15.30</w:t>
            </w:r>
          </w:p>
        </w:tc>
        <w:tc>
          <w:tcPr>
            <w:tcW w:w="4677" w:type="dxa"/>
            <w:gridSpan w:val="2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Addestrativa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6 anni</w:t>
            </w:r>
          </w:p>
        </w:tc>
        <w:tc>
          <w:tcPr>
            <w:tcW w:w="2127" w:type="dxa"/>
            <w:vMerge w:val="restart"/>
          </w:tcPr>
          <w:p w:rsidR="00B94201" w:rsidRPr="001E16B9" w:rsidRDefault="00B94201" w:rsidP="00B94201">
            <w:pPr>
              <w:jc w:val="center"/>
              <w:rPr>
                <w:rFonts w:ascii="Copperplate Gothic Light" w:hAnsi="Copperplate Gothic Light" w:cs="Andalus"/>
                <w:b/>
              </w:rPr>
            </w:pPr>
            <w:r>
              <w:rPr>
                <w:rFonts w:ascii="Copperplate Gothic Light" w:hAnsi="Copperplate Gothic Light" w:cs="Andalus"/>
                <w:b/>
              </w:rPr>
              <w:t>unica</w:t>
            </w:r>
          </w:p>
        </w:tc>
      </w:tr>
      <w:tr w:rsidR="00B94201" w:rsidRPr="001E16B9" w:rsidTr="00B94201">
        <w:tc>
          <w:tcPr>
            <w:tcW w:w="2802" w:type="dxa"/>
          </w:tcPr>
          <w:p w:rsidR="00B94201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Dalle ore 15.30 alle 16.00</w:t>
            </w:r>
          </w:p>
        </w:tc>
        <w:tc>
          <w:tcPr>
            <w:tcW w:w="4677" w:type="dxa"/>
            <w:gridSpan w:val="2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Addestrativa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5 anni</w:t>
            </w:r>
          </w:p>
        </w:tc>
        <w:tc>
          <w:tcPr>
            <w:tcW w:w="2127" w:type="dxa"/>
            <w:vMerge/>
          </w:tcPr>
          <w:p w:rsidR="00B94201" w:rsidRPr="001E16B9" w:rsidRDefault="00B94201" w:rsidP="00B94201">
            <w:pPr>
              <w:jc w:val="center"/>
              <w:rPr>
                <w:rFonts w:ascii="Copperplate Gothic Light" w:hAnsi="Copperplate Gothic Light" w:cs="Andalus"/>
                <w:b/>
              </w:rPr>
            </w:pPr>
          </w:p>
        </w:tc>
      </w:tr>
      <w:tr w:rsidR="00B94201" w:rsidRPr="001E16B9" w:rsidTr="00B94201">
        <w:tc>
          <w:tcPr>
            <w:tcW w:w="2802" w:type="dxa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Dalle ore 16.00 alle 17.00</w:t>
            </w:r>
          </w:p>
        </w:tc>
        <w:tc>
          <w:tcPr>
            <w:tcW w:w="4677" w:type="dxa"/>
            <w:gridSpan w:val="2"/>
          </w:tcPr>
          <w:p w:rsidR="00B94201" w:rsidRPr="001E16B9" w:rsidRDefault="00B94201" w:rsidP="00B942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Addestrativa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4 anni</w:t>
            </w:r>
          </w:p>
        </w:tc>
        <w:tc>
          <w:tcPr>
            <w:tcW w:w="2127" w:type="dxa"/>
            <w:vMerge/>
          </w:tcPr>
          <w:p w:rsidR="00B94201" w:rsidRPr="001E16B9" w:rsidRDefault="00B94201" w:rsidP="00B94201">
            <w:pPr>
              <w:jc w:val="center"/>
              <w:rPr>
                <w:rFonts w:ascii="Copperplate Gothic Light" w:hAnsi="Copperplate Gothic Light" w:cs="Andalus"/>
                <w:b/>
              </w:rPr>
            </w:pPr>
          </w:p>
        </w:tc>
      </w:tr>
    </w:tbl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  <w:sz w:val="40"/>
          <w:szCs w:val="40"/>
        </w:rPr>
      </w:pPr>
    </w:p>
    <w:p w:rsidR="00B94201" w:rsidRDefault="00B94201" w:rsidP="00B94201">
      <w:pPr>
        <w:jc w:val="center"/>
        <w:rPr>
          <w:rFonts w:ascii="Copperplate Gothic Light" w:hAnsi="Copperplate Gothic Light" w:cs="Andalus"/>
          <w:b/>
        </w:rPr>
      </w:pPr>
      <w:r w:rsidRPr="002B106D">
        <w:rPr>
          <w:rFonts w:ascii="Copperplate Gothic Light" w:hAnsi="Copperplate Gothic Light" w:cs="Andalus"/>
          <w:b/>
        </w:rPr>
        <w:t xml:space="preserve">LE FIRME PER LA GIORNATA </w:t>
      </w:r>
      <w:proofErr w:type="spellStart"/>
      <w:r w:rsidRPr="002B106D">
        <w:rPr>
          <w:rFonts w:ascii="Copperplate Gothic Light" w:hAnsi="Copperplate Gothic Light" w:cs="Andalus"/>
          <w:b/>
        </w:rPr>
        <w:t>DI</w:t>
      </w:r>
      <w:proofErr w:type="spellEnd"/>
      <w:r w:rsidRPr="002B106D">
        <w:rPr>
          <w:rFonts w:ascii="Copperplate Gothic Light" w:hAnsi="Copperplate Gothic Light" w:cs="Andalus"/>
          <w:b/>
        </w:rPr>
        <w:t xml:space="preserve"> VENERDI </w:t>
      </w:r>
    </w:p>
    <w:p w:rsidR="00B94201" w:rsidRPr="002B106D" w:rsidRDefault="00B94201" w:rsidP="00B94201">
      <w:pPr>
        <w:jc w:val="center"/>
        <w:rPr>
          <w:rFonts w:ascii="Copperplate Gothic Light" w:hAnsi="Copperplate Gothic Light" w:cs="Andalus"/>
          <w:b/>
        </w:rPr>
      </w:pPr>
      <w:r w:rsidRPr="002B106D">
        <w:rPr>
          <w:rFonts w:ascii="Copperplate Gothic Light" w:hAnsi="Copperplate Gothic Light" w:cs="Andalus"/>
          <w:b/>
        </w:rPr>
        <w:t>SARANNO RITIRATE ENTRO LE ORE 19.00</w:t>
      </w:r>
    </w:p>
    <w:p w:rsidR="00B94201" w:rsidRPr="002B106D" w:rsidRDefault="00B94201" w:rsidP="00B94201">
      <w:pPr>
        <w:jc w:val="center"/>
        <w:rPr>
          <w:rFonts w:ascii="Copperplate Gothic Light" w:hAnsi="Copperplate Gothic Light" w:cs="Andalus"/>
          <w:b/>
        </w:rPr>
      </w:pPr>
      <w:r w:rsidRPr="002B106D">
        <w:rPr>
          <w:rFonts w:ascii="Copperplate Gothic Light" w:hAnsi="Copperplate Gothic Light" w:cs="Andalus"/>
          <w:b/>
        </w:rPr>
        <w:t>E’ POSSIBILE FIRMARE TRAMITE RIDEUP O EQUIRESULT. COM oppure inviare le firme a romina.mitrale@virgilio.it</w:t>
      </w:r>
    </w:p>
    <w:p w:rsidR="00B94201" w:rsidRDefault="00B94201" w:rsidP="00B94201">
      <w:pPr>
        <w:rPr>
          <w:rFonts w:ascii="Copperplate Gothic Light" w:hAnsi="Copperplate Gothic Light" w:cs="Andalus"/>
          <w:b/>
          <w:sz w:val="40"/>
          <w:szCs w:val="40"/>
        </w:rPr>
      </w:pPr>
    </w:p>
    <w:p w:rsidR="00663FBA" w:rsidRDefault="00663FBA"/>
    <w:sectPr w:rsidR="00663FBA" w:rsidSect="00663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4201"/>
    <w:rsid w:val="00304B3A"/>
    <w:rsid w:val="00663FBA"/>
    <w:rsid w:val="00B9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201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</cp:lastModifiedBy>
  <cp:revision>1</cp:revision>
  <dcterms:created xsi:type="dcterms:W3CDTF">2016-08-03T14:59:00Z</dcterms:created>
  <dcterms:modified xsi:type="dcterms:W3CDTF">2016-08-03T15:02:00Z</dcterms:modified>
</cp:coreProperties>
</file>