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DE5372"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DE5372"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DE5372"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DE5372"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DE5372"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DE5372"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DE5372"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5F7FAB0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255913CC" w14:textId="77777777" w:rsidR="000F1AA5" w:rsidRPr="00B36211" w:rsidRDefault="000F1AA5" w:rsidP="000F1AA5">
      <w:pPr>
        <w:pStyle w:val="s10"/>
        <w:spacing w:before="0" w:beforeAutospacing="0" w:after="0" w:afterAutospacing="0"/>
        <w:jc w:val="center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INFORMATIVA TRATTAMENTO DATI PERSONALI</w:t>
      </w:r>
    </w:p>
    <w:p w14:paraId="65593520" w14:textId="318D0D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  <w:r w:rsidRPr="00B36211">
        <w:rPr>
          <w:rStyle w:val="s12"/>
          <w:rFonts w:ascii="Garamond" w:hAnsi="Garamond"/>
        </w:rPr>
        <w:t>Ai sensi del Rego</w:t>
      </w:r>
      <w:r w:rsidRPr="00B413D5">
        <w:rPr>
          <w:rStyle w:val="s12"/>
          <w:rFonts w:ascii="Garamond" w:hAnsi="Garamond"/>
        </w:rPr>
        <w:t>lamento Ue n. 679/2016 (cd. GDPR), si forniscono di seguito le informazioni in merito al trattamento dei dati personali dei soggetti che</w:t>
      </w:r>
      <w:r w:rsidR="002A1731">
        <w:rPr>
          <w:rStyle w:val="s12"/>
          <w:rFonts w:ascii="Garamond" w:hAnsi="Garamond"/>
        </w:rPr>
        <w:t xml:space="preserve"> partecipano alle manifestazioni sportive sotto l’egida FISE fino all’11 aprile 2021.</w:t>
      </w:r>
    </w:p>
    <w:p w14:paraId="0B57EC09" w14:textId="77777777" w:rsidR="002A1731" w:rsidRPr="00B413D5" w:rsidRDefault="002A1731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</w:p>
    <w:p w14:paraId="2A57F96C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Fonts w:ascii="Garamond" w:hAnsi="Garamond"/>
        </w:rPr>
        <w:t> </w:t>
      </w:r>
      <w:r w:rsidRPr="00B413D5">
        <w:rPr>
          <w:rStyle w:val="s16"/>
          <w:rFonts w:ascii="Garamond" w:hAnsi="Garamond"/>
          <w:b/>
          <w:bCs/>
        </w:rPr>
        <w:t> Titolare del trattamento</w:t>
      </w:r>
      <w:r>
        <w:rPr>
          <w:rStyle w:val="s16"/>
          <w:rFonts w:ascii="Garamond" w:hAnsi="Garamond"/>
          <w:b/>
          <w:bCs/>
        </w:rPr>
        <w:t>:</w:t>
      </w:r>
    </w:p>
    <w:p w14:paraId="1D928995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</w:p>
    <w:p w14:paraId="0C087430" w14:textId="37143719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s12"/>
          <w:rFonts w:ascii="Garamond" w:hAnsi="Garamond"/>
        </w:rPr>
        <w:t>______________________________________________________________________________________</w:t>
      </w:r>
    </w:p>
    <w:p w14:paraId="6CA5FE28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B5E01A5" w14:textId="4706D855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6"/>
          <w:rFonts w:ascii="Garamond" w:hAnsi="Garamond"/>
          <w:b/>
          <w:bCs/>
        </w:rPr>
        <w:t>Tipologia di dati personali trattati e di interessati</w:t>
      </w:r>
    </w:p>
    <w:p w14:paraId="2071F73A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Nei limiti delle finalità e delle modalità definite nella presente informativa, sono oggetto di trattamento:</w:t>
      </w:r>
    </w:p>
    <w:p w14:paraId="4F262F35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a) i dati attinenti alla temperatura corporea;</w:t>
      </w:r>
    </w:p>
    <w:p w14:paraId="06EDD48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i dati attinenti alla non sottoposizione alle misure della</w:t>
      </w:r>
      <w:r>
        <w:rPr>
          <w:rStyle w:val="s12"/>
          <w:rFonts w:ascii="Garamond" w:hAnsi="Garamond"/>
        </w:rPr>
        <w:t xml:space="preserve"> quarantena</w:t>
      </w:r>
      <w:r w:rsidRPr="00B36211">
        <w:rPr>
          <w:rStyle w:val="s12"/>
          <w:rFonts w:ascii="Garamond" w:hAnsi="Garamond"/>
        </w:rPr>
        <w:t>.</w:t>
      </w:r>
    </w:p>
    <w:p w14:paraId="6CFE20F1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 I dati personali oggetto di trattamenti si riferiscono:</w:t>
      </w:r>
    </w:p>
    <w:p w14:paraId="6C42B3B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a) a</w:t>
      </w:r>
      <w:r>
        <w:rPr>
          <w:rStyle w:val="s12"/>
          <w:rFonts w:ascii="Garamond" w:hAnsi="Garamond"/>
        </w:rPr>
        <w:t>i tesserati alla</w:t>
      </w:r>
      <w:r w:rsidRPr="00B36211">
        <w:rPr>
          <w:rStyle w:val="s12"/>
          <w:rFonts w:ascii="Garamond" w:hAnsi="Garamond"/>
        </w:rPr>
        <w:t xml:space="preserve"> Federazione Italiana Sporte Equestri. Rispetto a tali interessati, la presente informativa integra quella già fornita per il trattamento dei dati personali funzionale all’instaurazione e all’esecuzione del rapporto di lavoro;</w:t>
      </w:r>
    </w:p>
    <w:p w14:paraId="55F53830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a</w:t>
      </w:r>
      <w:r>
        <w:rPr>
          <w:rStyle w:val="s12"/>
          <w:rFonts w:ascii="Garamond" w:hAnsi="Garamond"/>
        </w:rPr>
        <w:t>i collaboratori del Comitato Organizzatore</w:t>
      </w:r>
      <w:r w:rsidRPr="00B36211">
        <w:rPr>
          <w:rStyle w:val="s12"/>
          <w:rFonts w:ascii="Garamond" w:hAnsi="Garamond"/>
        </w:rPr>
        <w:t>.</w:t>
      </w:r>
    </w:p>
    <w:p w14:paraId="3B79790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Finalità e base giuridica del trattamento</w:t>
      </w:r>
    </w:p>
    <w:p w14:paraId="3E2406F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 I dati personali saranno trattati esclusivamente per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>
        <w:rPr>
          <w:rStyle w:val="s12"/>
          <w:rFonts w:ascii="Garamond" w:hAnsi="Garamond"/>
        </w:rPr>
        <w:t xml:space="preserve"> equina</w:t>
      </w:r>
      <w:r w:rsidRPr="00B36211">
        <w:rPr>
          <w:rStyle w:val="s12"/>
          <w:rFonts w:ascii="Garamond" w:hAnsi="Garamond"/>
        </w:rPr>
        <w:t>.</w:t>
      </w:r>
    </w:p>
    <w:p w14:paraId="072BDEE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La base giuridica del trattamento è, pertanto, da rinvenirsi nell’implementazione di tale </w:t>
      </w:r>
      <w:r>
        <w:rPr>
          <w:rStyle w:val="s12"/>
          <w:rFonts w:ascii="Garamond" w:hAnsi="Garamond"/>
        </w:rPr>
        <w:t>Linea Guida</w:t>
      </w:r>
      <w:r w:rsidRPr="00B36211">
        <w:rPr>
          <w:rStyle w:val="s12"/>
          <w:rFonts w:ascii="Garamond" w:hAnsi="Garamond"/>
        </w:rPr>
        <w:t>. </w:t>
      </w:r>
    </w:p>
    <w:p w14:paraId="39137ECA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Natura del conferimento dei dati personali</w:t>
      </w:r>
    </w:p>
    <w:p w14:paraId="3BF3E5AC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Il conferimento dei dati è necessario per </w:t>
      </w:r>
      <w:r>
        <w:rPr>
          <w:rStyle w:val="s12"/>
          <w:rFonts w:ascii="Garamond" w:hAnsi="Garamond"/>
        </w:rPr>
        <w:t>partecipare ai concorsi sotto l’egida della FISE fino all’11 aprile 2021.</w:t>
      </w:r>
    </w:p>
    <w:p w14:paraId="16BECC9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Modalità, ambito e durata del trattamento</w:t>
      </w:r>
    </w:p>
    <w:p w14:paraId="30BC16F9" w14:textId="719799F3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Il trattamento è effettuato da personale</w:t>
      </w:r>
      <w:r>
        <w:rPr>
          <w:rStyle w:val="s12"/>
          <w:rFonts w:ascii="Garamond" w:hAnsi="Garamond"/>
        </w:rPr>
        <w:t xml:space="preserve"> e/o collaboratori</w:t>
      </w:r>
      <w:r w:rsidRPr="00B36211">
        <w:rPr>
          <w:rStyle w:val="s12"/>
          <w:rFonts w:ascii="Garamond" w:hAnsi="Garamond"/>
        </w:rPr>
        <w:t xml:space="preserve"> </w:t>
      </w:r>
      <w:r>
        <w:rPr>
          <w:rStyle w:val="s12"/>
          <w:rFonts w:ascii="Garamond" w:hAnsi="Garamond"/>
        </w:rPr>
        <w:t xml:space="preserve">del Comitato Organizzatore e/o </w:t>
      </w:r>
      <w:r w:rsidRPr="00B36211">
        <w:rPr>
          <w:rStyle w:val="s12"/>
          <w:rFonts w:ascii="Garamond" w:hAnsi="Garamond"/>
        </w:rPr>
        <w:t xml:space="preserve">della FISE </w:t>
      </w:r>
      <w:r>
        <w:rPr>
          <w:rStyle w:val="s12"/>
          <w:rFonts w:ascii="Garamond" w:hAnsi="Garamond"/>
        </w:rPr>
        <w:t>-qualora ci fossero informazioni trasferite</w:t>
      </w:r>
      <w:r w:rsidRPr="00B36211">
        <w:rPr>
          <w:rStyle w:val="s12"/>
          <w:rFonts w:ascii="Garamond" w:hAnsi="Garamond"/>
        </w:rPr>
        <w:t>.</w:t>
      </w:r>
    </w:p>
    <w:p w14:paraId="3ACA1EE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Con riferimento alla misurazione della temperatura corporea, non è prevista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14:paraId="77116D72" w14:textId="43317F1C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 dati saranno trattati per il tempo strettamente necessario a perseguire la citata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 w:rsidRPr="00B36211">
        <w:rPr>
          <w:rStyle w:val="s12"/>
          <w:rFonts w:ascii="Garamond" w:hAnsi="Garamond"/>
        </w:rPr>
        <w:t xml:space="preserve"> e conservati presso </w:t>
      </w:r>
      <w:r>
        <w:rPr>
          <w:rStyle w:val="s12"/>
          <w:rFonts w:ascii="Garamond" w:hAnsi="Garamond"/>
        </w:rPr>
        <w:t xml:space="preserve">il Comitato Organizzatore </w:t>
      </w:r>
      <w:r w:rsidRPr="00B36211">
        <w:rPr>
          <w:rStyle w:val="s12"/>
          <w:rFonts w:ascii="Garamond" w:hAnsi="Garamond"/>
        </w:rPr>
        <w:t xml:space="preserve">non oltre il termine </w:t>
      </w:r>
      <w:r>
        <w:rPr>
          <w:rStyle w:val="s12"/>
          <w:rFonts w:ascii="Garamond" w:hAnsi="Garamond"/>
        </w:rPr>
        <w:t>previsto dalle Linee Guida federali</w:t>
      </w:r>
      <w:r w:rsidRPr="00B36211">
        <w:rPr>
          <w:rStyle w:val="s12"/>
          <w:rFonts w:ascii="Garamond" w:hAnsi="Garamond"/>
        </w:rPr>
        <w:t>.  I dati personali non saranno oggetto di diffusione, né di comunicazione a terzi, se non in ragione delle specifiche previsioni normative (es. in caso di richiesta da parte dell’Autorità sanitaria per la ricostruzione della filiera degli eventuali contatti stretti).</w:t>
      </w:r>
    </w:p>
    <w:p w14:paraId="72A0983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 Diritti degli interessati</w:t>
      </w:r>
    </w:p>
    <w:p w14:paraId="15FC3BB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14:paraId="088C9FB3" w14:textId="3612AFE2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Queste richieste potranno essere rivolte direttamente al</w:t>
      </w:r>
      <w:r>
        <w:rPr>
          <w:rStyle w:val="s12"/>
          <w:rFonts w:ascii="Garamond" w:hAnsi="Garamond"/>
        </w:rPr>
        <w:t xml:space="preserve"> Comitato Organizzatore</w:t>
      </w:r>
      <w:r w:rsidRPr="00B36211">
        <w:rPr>
          <w:rStyle w:val="s12"/>
          <w:rFonts w:ascii="Garamond" w:hAnsi="Garamond"/>
        </w:rPr>
        <w:t>. Inoltre, nel caso in cui si ritenga che il trattamento sia stato svolto in violazione della normativa sulla protezione dei dati personali, è riconosciuto il diritto di presentare reclamo all’Autorità Garante per la protezione dei dati personali, Piazza Venezia, 11 - 00187 - Roma.</w:t>
      </w:r>
    </w:p>
    <w:p w14:paraId="11B9F839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5A9C1DE8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FE7FBD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D747EF" w14:textId="32342865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/>
        </w:rPr>
        <w:t> Luogo e data: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211">
        <w:rPr>
          <w:rStyle w:val="s7"/>
          <w:rFonts w:ascii="Garamond" w:hAnsi="Garamond" w:cs="Times New Roman"/>
        </w:rPr>
        <w:t>Firma leggibile del Dichiarante</w:t>
      </w:r>
    </w:p>
    <w:p w14:paraId="474841EF" w14:textId="77777777" w:rsidR="009E24EF" w:rsidRDefault="009E24EF"/>
    <w:sectPr w:rsidR="009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A1731"/>
    <w:rsid w:val="009E24EF"/>
    <w:rsid w:val="00B064C9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iovagnoli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CAROLA GIULIANI</cp:lastModifiedBy>
  <cp:revision>2</cp:revision>
  <dcterms:created xsi:type="dcterms:W3CDTF">2021-03-31T13:18:00Z</dcterms:created>
  <dcterms:modified xsi:type="dcterms:W3CDTF">2021-03-31T13:18:00Z</dcterms:modified>
</cp:coreProperties>
</file>