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91BE" w14:textId="0DDA277C" w:rsidR="00DE6EBC" w:rsidRDefault="00DE6EBC" w:rsidP="00DE6EBC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E31EA32" wp14:editId="1555582E">
            <wp:simplePos x="0" y="0"/>
            <wp:positionH relativeFrom="column">
              <wp:posOffset>5656580</wp:posOffset>
            </wp:positionH>
            <wp:positionV relativeFrom="paragraph">
              <wp:posOffset>63500</wp:posOffset>
            </wp:positionV>
            <wp:extent cx="1461600" cy="134280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3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858A785" wp14:editId="0A53523B">
            <wp:simplePos x="0" y="0"/>
            <wp:positionH relativeFrom="column">
              <wp:posOffset>63500</wp:posOffset>
            </wp:positionH>
            <wp:positionV relativeFrom="paragraph">
              <wp:posOffset>33020</wp:posOffset>
            </wp:positionV>
            <wp:extent cx="1461600" cy="1342800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3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36"/>
          <w:szCs w:val="36"/>
        </w:rPr>
        <w:t>CENTRO IPPICO BRIANTEO</w:t>
      </w:r>
    </w:p>
    <w:p w14:paraId="4415ED0E" w14:textId="0DFED235" w:rsidR="00DE6EBC" w:rsidRDefault="00DE6EBC" w:rsidP="00DE6EBC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BIRAGO DI LENTATE SUL SEVESO (MB)</w:t>
      </w:r>
    </w:p>
    <w:p w14:paraId="1834136C" w14:textId="145EA484" w:rsidR="00DE6EBC" w:rsidRDefault="00DE6EBC" w:rsidP="00DE6EBC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Via Gerbino 35</w:t>
      </w:r>
    </w:p>
    <w:p w14:paraId="20D9C7D7" w14:textId="77777777" w:rsidR="00DE6EBC" w:rsidRDefault="00DE6EBC" w:rsidP="00DE6EB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Coordinate GPS: 45° 39’ 49” N – 9° 06’ 13” E</w:t>
      </w:r>
    </w:p>
    <w:p w14:paraId="5DD44005" w14:textId="77777777" w:rsidR="00DE6EBC" w:rsidRPr="001B0995" w:rsidRDefault="00DE6EBC" w:rsidP="00DE6EBC">
      <w:pPr>
        <w:jc w:val="center"/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</w:pPr>
      <w:r w:rsidRPr="001B0995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Codice aziendale: 119MI007</w:t>
      </w:r>
    </w:p>
    <w:p w14:paraId="32A8F382" w14:textId="77777777" w:rsidR="00DE6EBC" w:rsidRPr="001B0995" w:rsidRDefault="00DE6EBC" w:rsidP="00DE6EBC">
      <w:pPr>
        <w:pStyle w:val="Default"/>
        <w:rPr>
          <w:b/>
          <w:bCs/>
          <w:i/>
          <w:iCs/>
          <w:sz w:val="20"/>
          <w:szCs w:val="20"/>
        </w:rPr>
      </w:pPr>
    </w:p>
    <w:p w14:paraId="16928717" w14:textId="77777777" w:rsidR="00DE6EBC" w:rsidRDefault="00DE6EBC" w:rsidP="00DE6EBC">
      <w:pPr>
        <w:jc w:val="center"/>
        <w:rPr>
          <w:b/>
          <w:bCs/>
          <w:i/>
          <w:iCs/>
          <w:sz w:val="36"/>
          <w:szCs w:val="36"/>
        </w:rPr>
      </w:pPr>
      <w:r>
        <w:t xml:space="preserve"> </w:t>
      </w:r>
      <w:r>
        <w:rPr>
          <w:b/>
          <w:bCs/>
          <w:i/>
          <w:iCs/>
          <w:sz w:val="36"/>
          <w:szCs w:val="36"/>
        </w:rPr>
        <w:t>C.I. NAZIONALE C0* + AMBASSADOR</w:t>
      </w:r>
    </w:p>
    <w:p w14:paraId="0E552E10" w14:textId="412F3601" w:rsidR="00DE6EBC" w:rsidRDefault="00EA56F5" w:rsidP="00DE6EB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17</w:t>
      </w:r>
      <w:r w:rsidR="00DE6EBC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OTTOBRE</w:t>
      </w:r>
      <w:r w:rsidR="00DE6EBC">
        <w:rPr>
          <w:b/>
          <w:bCs/>
          <w:i/>
          <w:iCs/>
          <w:sz w:val="36"/>
          <w:szCs w:val="36"/>
        </w:rPr>
        <w:t xml:space="preserve"> 2021</w:t>
      </w:r>
    </w:p>
    <w:tbl>
      <w:tblPr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743"/>
        <w:gridCol w:w="5819"/>
        <w:gridCol w:w="1062"/>
        <w:gridCol w:w="1401"/>
        <w:gridCol w:w="1055"/>
      </w:tblGrid>
      <w:tr w:rsidR="005A6687" w:rsidRPr="005A6687" w14:paraId="10F8E768" w14:textId="77777777" w:rsidTr="00AB27F0">
        <w:trPr>
          <w:trHeight w:val="480"/>
        </w:trPr>
        <w:tc>
          <w:tcPr>
            <w:tcW w:w="11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14:paraId="723FB468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ORARI INDICATIVI</w:t>
            </w:r>
          </w:p>
        </w:tc>
      </w:tr>
      <w:tr w:rsidR="00AB27F0" w:rsidRPr="005A6687" w14:paraId="3166AE4E" w14:textId="77777777" w:rsidTr="009D0A5F">
        <w:trPr>
          <w:trHeight w:val="360"/>
        </w:trPr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37D22A5E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u w:val="single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u w:val="single"/>
                <w:lang w:eastAsia="it-IT"/>
              </w:rPr>
              <w:t>Categorie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14B02AB9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P.F.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4563B520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14:paraId="1D287620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Orari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66"/>
            <w:noWrap/>
            <w:vAlign w:val="center"/>
            <w:hideMark/>
          </w:tcPr>
          <w:p w14:paraId="344879E0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5B784E74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Partenti</w:t>
            </w:r>
          </w:p>
        </w:tc>
      </w:tr>
      <w:tr w:rsidR="00AB27F0" w:rsidRPr="005A6687" w14:paraId="1AA49156" w14:textId="77777777" w:rsidTr="009D0A5F">
        <w:trPr>
          <w:trHeight w:val="52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AAF8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D49D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9A25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 PRECISIONE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E629" w14:textId="77777777" w:rsidR="00045D98" w:rsidRDefault="00045D98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INIZIO</w:t>
            </w:r>
          </w:p>
          <w:p w14:paraId="482B7B3F" w14:textId="64D59F3D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08:</w:t>
            </w:r>
            <w:r w:rsidR="00D060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F8C0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RICOGNIZIONE UNICA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C7EC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31</w:t>
            </w:r>
          </w:p>
        </w:tc>
      </w:tr>
      <w:tr w:rsidR="00AB27F0" w:rsidRPr="005A6687" w14:paraId="654A5250" w14:textId="77777777" w:rsidTr="009D0A5F">
        <w:trPr>
          <w:trHeight w:val="52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5999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15C0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586A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 PRECISIONE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C968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47AA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1708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</w:t>
            </w:r>
          </w:p>
        </w:tc>
      </w:tr>
      <w:tr w:rsidR="00AB27F0" w:rsidRPr="005A6687" w14:paraId="40AC486F" w14:textId="77777777" w:rsidTr="009D0A5F">
        <w:trPr>
          <w:trHeight w:val="52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C10B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B81C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E06A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 PRECISIONE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1EF9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F7A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RICOGNIZIONE UNICA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FDEE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AB27F0" w:rsidRPr="005A6687" w14:paraId="172F918F" w14:textId="77777777" w:rsidTr="009D0A5F">
        <w:trPr>
          <w:trHeight w:val="52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B446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B521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6258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 PRECISIONE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9C05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1B53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F8C6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AB27F0" w:rsidRPr="005A6687" w14:paraId="170CCF41" w14:textId="77777777" w:rsidTr="009D0A5F">
        <w:trPr>
          <w:trHeight w:val="52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D552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LBP70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7160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2766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TEMPO TAB.A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3E63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16A1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RICOGNIZIONE UNICA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274F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AB27F0" w:rsidRPr="005A6687" w14:paraId="7EB2FE55" w14:textId="77777777" w:rsidTr="009D0A5F">
        <w:trPr>
          <w:trHeight w:val="52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A403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LB80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F828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F40B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 PRECISIONE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17DA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AF1C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7F65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AB27F0" w:rsidRPr="005A6687" w14:paraId="75A2C188" w14:textId="77777777" w:rsidTr="009D0A5F">
        <w:trPr>
          <w:trHeight w:val="52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0F5F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792A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F4D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FASI CONSECUTIVE (TEMPO DELLA II FASE) - TAB.A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7E28" w14:textId="63CD4F85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 w:rsidR="00DF5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:</w:t>
            </w:r>
            <w:r w:rsidR="00DF51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8E8F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RICOGNIZIONE UNICA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EF78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</w:t>
            </w:r>
          </w:p>
        </w:tc>
      </w:tr>
      <w:tr w:rsidR="00AB27F0" w:rsidRPr="005A6687" w14:paraId="3C98F33B" w14:textId="77777777" w:rsidTr="009D0A5F">
        <w:trPr>
          <w:trHeight w:val="52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70AB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B100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5079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19.1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11A5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1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pacing w:val="-10"/>
                <w:sz w:val="24"/>
                <w:szCs w:val="24"/>
                <w:lang w:eastAsia="it-IT"/>
              </w:rPr>
              <w:t>SPECIALE A FASI CONSECUTIVE (I FASE TAB. A; II FASE TAB. C)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98C4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8F64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B04A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</w:t>
            </w:r>
          </w:p>
        </w:tc>
      </w:tr>
      <w:tr w:rsidR="00AB27F0" w:rsidRPr="005A6687" w14:paraId="6CBFDBCA" w14:textId="77777777" w:rsidTr="009D0A5F">
        <w:trPr>
          <w:trHeight w:val="52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EAEF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B110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BE1E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894D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TEMPO TAB.A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00F3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A09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RICOGNIZIONE UNICA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1A5B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AB27F0" w:rsidRPr="005A6687" w14:paraId="4D30C3CA" w14:textId="77777777" w:rsidTr="009D0A5F">
        <w:trPr>
          <w:trHeight w:val="52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C035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C115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736A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9242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TEMPO TAB.A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C544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B2FF" w14:textId="77777777" w:rsidR="005A6687" w:rsidRPr="005A6687" w:rsidRDefault="005A6687" w:rsidP="005A6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ACB1" w14:textId="77777777" w:rsidR="005A6687" w:rsidRPr="005A6687" w:rsidRDefault="005A6687" w:rsidP="005A6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9D7B91" w:rsidRPr="005A6687" w14:paraId="3F8D8A72" w14:textId="77777777" w:rsidTr="009D0A5F">
        <w:trPr>
          <w:trHeight w:val="52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ECC7" w14:textId="77777777" w:rsidR="009D7B91" w:rsidRPr="005A6687" w:rsidRDefault="009D7B91" w:rsidP="009D7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C120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8AAC" w14:textId="77777777" w:rsidR="009D7B91" w:rsidRPr="005A6687" w:rsidRDefault="009D7B91" w:rsidP="009D7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19.1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D667" w14:textId="65C55CF0" w:rsidR="009D7B91" w:rsidRPr="005A6687" w:rsidRDefault="009D7B91" w:rsidP="009D7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pacing w:val="-10"/>
                <w:sz w:val="24"/>
                <w:szCs w:val="24"/>
                <w:lang w:eastAsia="it-IT"/>
              </w:rPr>
              <w:t>SPECIALE A FASI CONSECUTIVE (I FASE TAB. A; II FASE TAB. C)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193D" w14:textId="77777777" w:rsidR="009D7B91" w:rsidRPr="005A6687" w:rsidRDefault="009D7B91" w:rsidP="009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21B0" w14:textId="77777777" w:rsidR="009D7B91" w:rsidRPr="005A6687" w:rsidRDefault="009D7B91" w:rsidP="009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F53" w14:textId="77777777" w:rsidR="009D7B91" w:rsidRPr="005A6687" w:rsidRDefault="009D7B91" w:rsidP="009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9D7B91" w:rsidRPr="005A6687" w14:paraId="73FA28DA" w14:textId="77777777" w:rsidTr="009D0A5F">
        <w:trPr>
          <w:trHeight w:val="52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0258" w14:textId="77777777" w:rsidR="009D7B91" w:rsidRPr="005A6687" w:rsidRDefault="009D7B91" w:rsidP="009D7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C125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B605" w14:textId="77777777" w:rsidR="009D7B91" w:rsidRPr="005A6687" w:rsidRDefault="009D7B91" w:rsidP="009D7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C5AA" w14:textId="77777777" w:rsidR="009D7B91" w:rsidRPr="005A6687" w:rsidRDefault="009D7B91" w:rsidP="009D7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BARRAGES SUCCESSIVI - TAB 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0186" w14:textId="77777777" w:rsidR="009D7B91" w:rsidRPr="005A6687" w:rsidRDefault="009D7B91" w:rsidP="009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155" w14:textId="77777777" w:rsidR="009D7B91" w:rsidRPr="005A6687" w:rsidRDefault="009D7B91" w:rsidP="009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A7CD" w14:textId="77777777" w:rsidR="009D7B91" w:rsidRPr="005A6687" w:rsidRDefault="009D7B91" w:rsidP="009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9D7B91" w:rsidRPr="005A6687" w14:paraId="4B11BFDE" w14:textId="77777777" w:rsidTr="009D0A5F">
        <w:trPr>
          <w:trHeight w:val="528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3B0A" w14:textId="77777777" w:rsidR="009D7B91" w:rsidRPr="005A6687" w:rsidRDefault="009D7B91" w:rsidP="009D7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C130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D49C" w14:textId="77777777" w:rsidR="009D7B91" w:rsidRPr="005A6687" w:rsidRDefault="009D7B91" w:rsidP="009D7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7.1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46AD" w14:textId="77777777" w:rsidR="009D7B91" w:rsidRPr="005A6687" w:rsidRDefault="009D7B91" w:rsidP="009D7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7.1 MISTA SPECIALE - TAB. 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4B2B" w14:textId="77777777" w:rsidR="009D7B91" w:rsidRPr="005A6687" w:rsidRDefault="009D7B91" w:rsidP="009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6ED0" w14:textId="77777777" w:rsidR="009D7B91" w:rsidRPr="005A6687" w:rsidRDefault="009D7B91" w:rsidP="009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F243" w14:textId="77777777" w:rsidR="009D7B91" w:rsidRPr="005A6687" w:rsidRDefault="009D7B91" w:rsidP="009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9D0A5F" w:rsidRPr="005A6687" w14:paraId="0B8218CF" w14:textId="77777777" w:rsidTr="009D0A5F">
        <w:trPr>
          <w:trHeight w:val="528"/>
        </w:trPr>
        <w:tc>
          <w:tcPr>
            <w:tcW w:w="113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E85E9A" w14:textId="7522E3A8" w:rsidR="009D0A5F" w:rsidRPr="009D0A5F" w:rsidRDefault="009D0A5F" w:rsidP="009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9D0A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CAMPO PROVA OUTDOOR</w:t>
            </w:r>
          </w:p>
        </w:tc>
      </w:tr>
      <w:tr w:rsidR="008A4211" w:rsidRPr="005A6687" w14:paraId="058FFF14" w14:textId="77777777" w:rsidTr="009D0A5F">
        <w:trPr>
          <w:trHeight w:val="528"/>
        </w:trPr>
        <w:tc>
          <w:tcPr>
            <w:tcW w:w="113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B697445" w14:textId="3AF92D6C" w:rsidR="008A4211" w:rsidRPr="004B5730" w:rsidRDefault="008A4211" w:rsidP="009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it-IT"/>
              </w:rPr>
            </w:pPr>
            <w:r w:rsidRPr="004B573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it-IT"/>
              </w:rPr>
              <w:t>PROTOCOLLO COVID-19 IN VIGORE</w:t>
            </w:r>
          </w:p>
          <w:p w14:paraId="5C68BC77" w14:textId="77777777" w:rsidR="008A4211" w:rsidRPr="004B5730" w:rsidRDefault="008A4211" w:rsidP="009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it-IT"/>
              </w:rPr>
            </w:pPr>
            <w:r w:rsidRPr="004B573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it-IT"/>
              </w:rPr>
              <w:t>ACCESSO CONSENTITO PER COLORO IN POSSESSO DI GREEN PASS (VACCINO O TAMPONE) COME COMUNICAZIONE FISE DEL 13/10/21</w:t>
            </w:r>
          </w:p>
          <w:p w14:paraId="354A7C51" w14:textId="3BCAB83B" w:rsidR="004B5730" w:rsidRPr="004B5730" w:rsidRDefault="004B5730" w:rsidP="009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it-IT"/>
              </w:rPr>
            </w:pPr>
            <w:r w:rsidRPr="004B5730">
              <w:rPr>
                <w:rFonts w:ascii="Arial" w:hAnsi="Arial" w:cs="Arial"/>
                <w:b/>
                <w:bCs/>
                <w:spacing w:val="3"/>
                <w:highlight w:val="yellow"/>
                <w:shd w:val="clear" w:color="auto" w:fill="FFFFFF"/>
              </w:rPr>
              <w:t>obbligo del Green Pass per gli over 12 e l'autocertificazione da parte dei genitori per i minori di anni 12</w:t>
            </w:r>
            <w:r w:rsidRPr="004B5730">
              <w:rPr>
                <w:rFonts w:ascii="Arial" w:hAnsi="Arial" w:cs="Arial"/>
                <w:spacing w:val="3"/>
                <w:shd w:val="clear" w:color="auto" w:fill="FFFFFF"/>
              </w:rPr>
              <w:t>.</w:t>
            </w:r>
          </w:p>
        </w:tc>
      </w:tr>
      <w:tr w:rsidR="009D7B91" w:rsidRPr="005A6687" w14:paraId="5FD063DF" w14:textId="77777777" w:rsidTr="00AB27F0">
        <w:trPr>
          <w:trHeight w:val="768"/>
        </w:trPr>
        <w:tc>
          <w:tcPr>
            <w:tcW w:w="113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2FA8517" w14:textId="77777777" w:rsidR="009D7B91" w:rsidRPr="005A6687" w:rsidRDefault="009D7B91" w:rsidP="009D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5A66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Info: Carolina Marenghi </w:t>
            </w:r>
            <w:r w:rsidRPr="005A6687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it-IT"/>
              </w:rPr>
              <w:t>*</w:t>
            </w:r>
            <w:r w:rsidRPr="005A66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mail </w:t>
            </w:r>
            <w:proofErr w:type="gramStart"/>
            <w:r w:rsidRPr="005A66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carolinamarenghimail.com  </w:t>
            </w:r>
            <w:r w:rsidRPr="005A6687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it-IT"/>
              </w:rPr>
              <w:t>)</w:t>
            </w:r>
            <w:proofErr w:type="gramEnd"/>
            <w:r w:rsidRPr="005A66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3336164554</w:t>
            </w:r>
          </w:p>
        </w:tc>
      </w:tr>
    </w:tbl>
    <w:p w14:paraId="52EC1F9E" w14:textId="4630F9AC" w:rsidR="00DE6EBC" w:rsidRDefault="00DE6EBC"/>
    <w:sectPr w:rsidR="00DE6EBC" w:rsidSect="00DE6EB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BC"/>
    <w:rsid w:val="00000C3D"/>
    <w:rsid w:val="00045D98"/>
    <w:rsid w:val="004B5730"/>
    <w:rsid w:val="005A6687"/>
    <w:rsid w:val="008A4211"/>
    <w:rsid w:val="009D0A5F"/>
    <w:rsid w:val="009D7B91"/>
    <w:rsid w:val="00AB27F0"/>
    <w:rsid w:val="00D060A8"/>
    <w:rsid w:val="00DE6EBC"/>
    <w:rsid w:val="00DF5191"/>
    <w:rsid w:val="00E2648C"/>
    <w:rsid w:val="00E53136"/>
    <w:rsid w:val="00E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B634"/>
  <w15:chartTrackingRefBased/>
  <w15:docId w15:val="{8423D5B9-F262-466D-B134-730671F5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6E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76CB-7121-44B4-9114-7F9BD163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15</cp:revision>
  <dcterms:created xsi:type="dcterms:W3CDTF">2021-10-14T21:16:00Z</dcterms:created>
  <dcterms:modified xsi:type="dcterms:W3CDTF">2021-10-15T13:10:00Z</dcterms:modified>
</cp:coreProperties>
</file>